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26556B" w14:textId="06E2D1A0" w:rsidR="000F387D" w:rsidRDefault="0093536F" w:rsidP="000F387D">
      <w:pPr>
        <w:pStyle w:val="NoSpacing"/>
        <w:jc w:val="center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>Bird’s Eye vs. Worm’s Eye</w:t>
      </w:r>
      <w:r w:rsidR="000F387D">
        <w:rPr>
          <w:rFonts w:cstheme="minorHAnsi"/>
          <w:b/>
          <w:sz w:val="32"/>
          <w:szCs w:val="32"/>
        </w:rPr>
        <w:t xml:space="preserve"> Criteria</w:t>
      </w:r>
    </w:p>
    <w:p w14:paraId="49D3CA50" w14:textId="147175D5" w:rsidR="000F387D" w:rsidRDefault="000F387D" w:rsidP="000F387D">
      <w:pPr>
        <w:pStyle w:val="NoSpacing"/>
        <w:jc w:val="center"/>
        <w:rPr>
          <w:rFonts w:cstheme="minorHAnsi"/>
          <w:b/>
          <w:i/>
          <w:iCs/>
          <w:sz w:val="24"/>
          <w:szCs w:val="24"/>
        </w:rPr>
      </w:pPr>
      <w:r w:rsidRPr="000F387D">
        <w:rPr>
          <w:rFonts w:cstheme="minorHAnsi"/>
          <w:b/>
          <w:i/>
          <w:iCs/>
          <w:sz w:val="24"/>
          <w:szCs w:val="24"/>
        </w:rPr>
        <w:t>(Please indicate your score for each category)</w:t>
      </w:r>
    </w:p>
    <w:p w14:paraId="5FC21729" w14:textId="33FF753C" w:rsidR="000F387D" w:rsidRDefault="000F387D" w:rsidP="000F387D">
      <w:pPr>
        <w:pStyle w:val="NoSpacing"/>
        <w:jc w:val="center"/>
        <w:rPr>
          <w:rFonts w:cstheme="minorHAnsi"/>
          <w:b/>
          <w:i/>
          <w:iCs/>
          <w:sz w:val="24"/>
          <w:szCs w:val="24"/>
        </w:rPr>
      </w:pPr>
    </w:p>
    <w:p w14:paraId="6A414381" w14:textId="70C933E9" w:rsidR="000F387D" w:rsidRPr="000F387D" w:rsidRDefault="000F387D" w:rsidP="000F387D">
      <w:pPr>
        <w:pStyle w:val="NoSpacing"/>
        <w:jc w:val="center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Name:</w:t>
      </w:r>
    </w:p>
    <w:tbl>
      <w:tblPr>
        <w:tblpPr w:leftFromText="180" w:rightFromText="180" w:vertAnchor="page" w:horzAnchor="margin" w:tblpXSpec="center" w:tblpY="2641"/>
        <w:tblW w:w="111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28"/>
        <w:gridCol w:w="990"/>
        <w:gridCol w:w="810"/>
        <w:gridCol w:w="900"/>
        <w:gridCol w:w="990"/>
        <w:gridCol w:w="990"/>
        <w:gridCol w:w="1080"/>
        <w:gridCol w:w="990"/>
      </w:tblGrid>
      <w:tr w:rsidR="000F387D" w:rsidRPr="00295EB1" w14:paraId="7E5BC2D2" w14:textId="77777777" w:rsidTr="000E0EB5">
        <w:trPr>
          <w:trHeight w:val="472"/>
        </w:trPr>
        <w:tc>
          <w:tcPr>
            <w:tcW w:w="4428" w:type="dxa"/>
            <w:shd w:val="clear" w:color="auto" w:fill="auto"/>
          </w:tcPr>
          <w:p w14:paraId="31A7CE34" w14:textId="77777777" w:rsidR="000F387D" w:rsidRPr="008F23D4" w:rsidRDefault="000F387D" w:rsidP="000E0EB5">
            <w:pPr>
              <w:pStyle w:val="NoSpacing"/>
              <w:jc w:val="center"/>
              <w:rPr>
                <w:rFonts w:cstheme="minorHAnsi"/>
                <w:b/>
                <w:u w:val="single"/>
              </w:rPr>
            </w:pPr>
            <w:r w:rsidRPr="008F23D4">
              <w:rPr>
                <w:rFonts w:cstheme="minorHAnsi"/>
                <w:b/>
                <w:u w:val="single"/>
              </w:rPr>
              <w:t>Criteria:</w:t>
            </w:r>
          </w:p>
          <w:p w14:paraId="0D9E5CB0" w14:textId="77777777" w:rsidR="000F387D" w:rsidRPr="008F23D4" w:rsidRDefault="000F387D" w:rsidP="000E0EB5">
            <w:pPr>
              <w:pStyle w:val="NoSpacing"/>
              <w:jc w:val="center"/>
              <w:rPr>
                <w:rFonts w:cstheme="minorHAnsi"/>
                <w:b/>
                <w:u w:val="single"/>
              </w:rPr>
            </w:pPr>
          </w:p>
        </w:tc>
        <w:tc>
          <w:tcPr>
            <w:tcW w:w="990" w:type="dxa"/>
            <w:shd w:val="clear" w:color="auto" w:fill="auto"/>
          </w:tcPr>
          <w:p w14:paraId="0F567D78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Exceptional</w:t>
            </w:r>
          </w:p>
          <w:p w14:paraId="04181A8C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6</w:t>
            </w:r>
          </w:p>
        </w:tc>
        <w:tc>
          <w:tcPr>
            <w:tcW w:w="810" w:type="dxa"/>
            <w:shd w:val="clear" w:color="auto" w:fill="auto"/>
          </w:tcPr>
          <w:p w14:paraId="2BBF17F2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Strong</w:t>
            </w:r>
          </w:p>
          <w:p w14:paraId="5D066366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5</w:t>
            </w:r>
          </w:p>
        </w:tc>
        <w:tc>
          <w:tcPr>
            <w:tcW w:w="900" w:type="dxa"/>
            <w:shd w:val="clear" w:color="auto" w:fill="auto"/>
          </w:tcPr>
          <w:p w14:paraId="59201AA4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Effective</w:t>
            </w:r>
          </w:p>
          <w:p w14:paraId="3FAAF692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4</w:t>
            </w:r>
          </w:p>
        </w:tc>
        <w:tc>
          <w:tcPr>
            <w:tcW w:w="990" w:type="dxa"/>
            <w:shd w:val="clear" w:color="auto" w:fill="auto"/>
          </w:tcPr>
          <w:p w14:paraId="1CC21595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Developing</w:t>
            </w:r>
          </w:p>
          <w:p w14:paraId="5CC2C719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990" w:type="dxa"/>
            <w:shd w:val="clear" w:color="auto" w:fill="auto"/>
          </w:tcPr>
          <w:p w14:paraId="375CFF58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Emerging</w:t>
            </w:r>
          </w:p>
          <w:p w14:paraId="05BCB714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14:paraId="33C82128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Experimenting</w:t>
            </w:r>
          </w:p>
          <w:p w14:paraId="1FACB96D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1</w:t>
            </w:r>
          </w:p>
        </w:tc>
        <w:tc>
          <w:tcPr>
            <w:tcW w:w="990" w:type="dxa"/>
            <w:shd w:val="clear" w:color="auto" w:fill="auto"/>
          </w:tcPr>
          <w:p w14:paraId="40523F6C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In Progress</w:t>
            </w:r>
          </w:p>
          <w:p w14:paraId="2E57EE3F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0</w:t>
            </w:r>
          </w:p>
        </w:tc>
      </w:tr>
      <w:tr w:rsidR="000F387D" w:rsidRPr="00295EB1" w14:paraId="1B075679" w14:textId="77777777" w:rsidTr="0064372B">
        <w:trPr>
          <w:trHeight w:val="865"/>
        </w:trPr>
        <w:tc>
          <w:tcPr>
            <w:tcW w:w="4428" w:type="dxa"/>
            <w:shd w:val="clear" w:color="auto" w:fill="auto"/>
          </w:tcPr>
          <w:p w14:paraId="214DEDA0" w14:textId="0AA88981" w:rsidR="000F387D" w:rsidRPr="008F23D4" w:rsidRDefault="0093536F" w:rsidP="000E0EB5">
            <w:pPr>
              <w:spacing w:line="240" w:lineRule="auto"/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>Bird’</w:t>
            </w:r>
            <w:r w:rsidR="00F103E2">
              <w:rPr>
                <w:rFonts w:cstheme="minorHAnsi"/>
                <w:b/>
                <w:u w:val="single"/>
              </w:rPr>
              <w:t>s</w:t>
            </w:r>
            <w:r>
              <w:rPr>
                <w:rFonts w:cstheme="minorHAnsi"/>
                <w:b/>
                <w:u w:val="single"/>
              </w:rPr>
              <w:t xml:space="preserve"> Eye</w:t>
            </w:r>
            <w:r w:rsidR="000F387D" w:rsidRPr="008F23D4">
              <w:rPr>
                <w:rFonts w:cstheme="minorHAnsi"/>
                <w:b/>
                <w:u w:val="single"/>
              </w:rPr>
              <w:t xml:space="preserve"> Image</w:t>
            </w:r>
            <w:r w:rsidR="0064372B">
              <w:rPr>
                <w:rFonts w:cstheme="minorHAnsi"/>
                <w:b/>
                <w:u w:val="single"/>
              </w:rPr>
              <w:t>s</w:t>
            </w:r>
            <w:r w:rsidR="000F387D" w:rsidRPr="008F23D4">
              <w:rPr>
                <w:rFonts w:cstheme="minorHAnsi"/>
                <w:b/>
                <w:u w:val="single"/>
              </w:rPr>
              <w:t xml:space="preserve">: </w:t>
            </w:r>
            <w:r w:rsidR="000F387D" w:rsidRPr="008F23D4">
              <w:rPr>
                <w:rFonts w:cstheme="minorHAnsi"/>
              </w:rPr>
              <w:t xml:space="preserve">correctly exposed with even </w:t>
            </w:r>
            <w:r w:rsidR="000F387D" w:rsidRPr="00233DB0">
              <w:rPr>
                <w:rFonts w:cstheme="minorHAnsi"/>
              </w:rPr>
              <w:t xml:space="preserve">contrast; </w:t>
            </w:r>
            <w:r w:rsidR="0064372B" w:rsidRPr="00233DB0">
              <w:rPr>
                <w:rFonts w:cstheme="minorHAnsi"/>
              </w:rPr>
              <w:t>main</w:t>
            </w:r>
            <w:r w:rsidR="0064372B" w:rsidRPr="008F23D4">
              <w:rPr>
                <w:rFonts w:cstheme="minorHAnsi"/>
              </w:rPr>
              <w:t xml:space="preserve"> subject</w:t>
            </w:r>
            <w:r w:rsidR="000F387D" w:rsidRPr="008F23D4">
              <w:rPr>
                <w:rFonts w:cstheme="minorHAnsi"/>
              </w:rPr>
              <w:t xml:space="preserve"> is in focus; image </w:t>
            </w:r>
            <w:r w:rsidR="000F387D">
              <w:rPr>
                <w:rFonts w:cstheme="minorHAnsi"/>
              </w:rPr>
              <w:t xml:space="preserve">uses </w:t>
            </w:r>
            <w:r w:rsidR="000F387D" w:rsidRPr="008F23D4">
              <w:rPr>
                <w:rFonts w:cstheme="minorHAnsi"/>
              </w:rPr>
              <w:t>the ‘</w:t>
            </w:r>
            <w:r>
              <w:rPr>
                <w:rFonts w:cstheme="minorHAnsi"/>
              </w:rPr>
              <w:t>Bird’s Eye</w:t>
            </w:r>
            <w:r w:rsidR="000F387D" w:rsidRPr="008F23D4">
              <w:rPr>
                <w:rFonts w:cstheme="minorHAnsi"/>
              </w:rPr>
              <w:t>’</w:t>
            </w:r>
            <w:r>
              <w:rPr>
                <w:rFonts w:cstheme="minorHAnsi"/>
              </w:rPr>
              <w:t xml:space="preserve"> viewpoint</w:t>
            </w:r>
            <w:r w:rsidR="000F387D" w:rsidRPr="008F23D4">
              <w:rPr>
                <w:rFonts w:cstheme="minorHAnsi"/>
                <w:b/>
                <w:u w:val="single"/>
              </w:rPr>
              <w:t xml:space="preserve"> </w:t>
            </w:r>
          </w:p>
        </w:tc>
        <w:tc>
          <w:tcPr>
            <w:tcW w:w="990" w:type="dxa"/>
            <w:shd w:val="clear" w:color="auto" w:fill="auto"/>
          </w:tcPr>
          <w:p w14:paraId="45A1C600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810" w:type="dxa"/>
            <w:shd w:val="clear" w:color="auto" w:fill="auto"/>
          </w:tcPr>
          <w:p w14:paraId="6A35D4A6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900" w:type="dxa"/>
            <w:shd w:val="clear" w:color="auto" w:fill="auto"/>
          </w:tcPr>
          <w:p w14:paraId="2E2BDEAA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990" w:type="dxa"/>
            <w:shd w:val="clear" w:color="auto" w:fill="auto"/>
          </w:tcPr>
          <w:p w14:paraId="6409EAFC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990" w:type="dxa"/>
            <w:shd w:val="clear" w:color="auto" w:fill="auto"/>
          </w:tcPr>
          <w:p w14:paraId="6B88AD78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1080" w:type="dxa"/>
            <w:shd w:val="clear" w:color="auto" w:fill="auto"/>
          </w:tcPr>
          <w:p w14:paraId="7573D252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990" w:type="dxa"/>
            <w:shd w:val="clear" w:color="auto" w:fill="auto"/>
          </w:tcPr>
          <w:p w14:paraId="77588C32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</w:tr>
      <w:tr w:rsidR="0064372B" w:rsidRPr="00295EB1" w14:paraId="62BDB987" w14:textId="77777777" w:rsidTr="0064372B">
        <w:trPr>
          <w:trHeight w:val="100"/>
        </w:trPr>
        <w:tc>
          <w:tcPr>
            <w:tcW w:w="4428" w:type="dxa"/>
            <w:shd w:val="clear" w:color="auto" w:fill="auto"/>
          </w:tcPr>
          <w:p w14:paraId="62F2B770" w14:textId="2FC89A72" w:rsidR="0064372B" w:rsidRDefault="00F103E2" w:rsidP="000E0EB5">
            <w:pPr>
              <w:spacing w:line="240" w:lineRule="auto"/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>Worm’s Eye</w:t>
            </w:r>
            <w:r w:rsidRPr="008F23D4">
              <w:rPr>
                <w:rFonts w:cstheme="minorHAnsi"/>
                <w:b/>
                <w:u w:val="single"/>
              </w:rPr>
              <w:t xml:space="preserve"> Image</w:t>
            </w:r>
            <w:r>
              <w:rPr>
                <w:rFonts w:cstheme="minorHAnsi"/>
                <w:b/>
                <w:u w:val="single"/>
              </w:rPr>
              <w:t>s</w:t>
            </w:r>
            <w:r w:rsidRPr="008F23D4">
              <w:rPr>
                <w:rFonts w:cstheme="minorHAnsi"/>
                <w:b/>
                <w:u w:val="single"/>
              </w:rPr>
              <w:t xml:space="preserve">: </w:t>
            </w:r>
            <w:r w:rsidRPr="008F23D4">
              <w:rPr>
                <w:rFonts w:cstheme="minorHAnsi"/>
              </w:rPr>
              <w:t xml:space="preserve">correctly exposed with even </w:t>
            </w:r>
            <w:r w:rsidRPr="00233DB0">
              <w:rPr>
                <w:rFonts w:cstheme="minorHAnsi"/>
              </w:rPr>
              <w:t>contrast; main</w:t>
            </w:r>
            <w:r w:rsidRPr="008F23D4">
              <w:rPr>
                <w:rFonts w:cstheme="minorHAnsi"/>
              </w:rPr>
              <w:t xml:space="preserve"> subject is in focus; image </w:t>
            </w:r>
            <w:r>
              <w:rPr>
                <w:rFonts w:cstheme="minorHAnsi"/>
              </w:rPr>
              <w:t xml:space="preserve">uses </w:t>
            </w:r>
            <w:r w:rsidRPr="008F23D4">
              <w:rPr>
                <w:rFonts w:cstheme="minorHAnsi"/>
              </w:rPr>
              <w:t>the ‘</w:t>
            </w:r>
            <w:r w:rsidR="008C1F53">
              <w:rPr>
                <w:rFonts w:cstheme="minorHAnsi"/>
              </w:rPr>
              <w:t>Worm</w:t>
            </w:r>
            <w:r>
              <w:rPr>
                <w:rFonts w:cstheme="minorHAnsi"/>
              </w:rPr>
              <w:t>’s Eye</w:t>
            </w:r>
            <w:r w:rsidRPr="008F23D4">
              <w:rPr>
                <w:rFonts w:cstheme="minorHAnsi"/>
              </w:rPr>
              <w:t>’</w:t>
            </w:r>
            <w:r>
              <w:rPr>
                <w:rFonts w:cstheme="minorHAnsi"/>
              </w:rPr>
              <w:t xml:space="preserve"> viewpoint</w:t>
            </w:r>
          </w:p>
        </w:tc>
        <w:tc>
          <w:tcPr>
            <w:tcW w:w="990" w:type="dxa"/>
            <w:shd w:val="clear" w:color="auto" w:fill="auto"/>
          </w:tcPr>
          <w:p w14:paraId="147421A7" w14:textId="77777777" w:rsidR="0064372B" w:rsidRPr="00295EB1" w:rsidRDefault="0064372B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810" w:type="dxa"/>
            <w:shd w:val="clear" w:color="auto" w:fill="auto"/>
          </w:tcPr>
          <w:p w14:paraId="463BAE9A" w14:textId="77777777" w:rsidR="0064372B" w:rsidRPr="00295EB1" w:rsidRDefault="0064372B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900" w:type="dxa"/>
            <w:shd w:val="clear" w:color="auto" w:fill="auto"/>
          </w:tcPr>
          <w:p w14:paraId="7AA626DA" w14:textId="77777777" w:rsidR="0064372B" w:rsidRPr="00295EB1" w:rsidRDefault="0064372B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990" w:type="dxa"/>
            <w:shd w:val="clear" w:color="auto" w:fill="auto"/>
          </w:tcPr>
          <w:p w14:paraId="532D8263" w14:textId="77777777" w:rsidR="0064372B" w:rsidRPr="00295EB1" w:rsidRDefault="0064372B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990" w:type="dxa"/>
            <w:shd w:val="clear" w:color="auto" w:fill="auto"/>
          </w:tcPr>
          <w:p w14:paraId="13F00049" w14:textId="77777777" w:rsidR="0064372B" w:rsidRPr="00295EB1" w:rsidRDefault="0064372B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1080" w:type="dxa"/>
            <w:shd w:val="clear" w:color="auto" w:fill="auto"/>
          </w:tcPr>
          <w:p w14:paraId="7947AEB5" w14:textId="77777777" w:rsidR="0064372B" w:rsidRPr="00295EB1" w:rsidRDefault="0064372B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990" w:type="dxa"/>
            <w:shd w:val="clear" w:color="auto" w:fill="auto"/>
          </w:tcPr>
          <w:p w14:paraId="4E064CD0" w14:textId="77777777" w:rsidR="0064372B" w:rsidRPr="00295EB1" w:rsidRDefault="0064372B" w:rsidP="000E0EB5">
            <w:pPr>
              <w:pStyle w:val="NoSpacing"/>
              <w:rPr>
                <w:u w:val="single"/>
              </w:rPr>
            </w:pPr>
          </w:p>
        </w:tc>
      </w:tr>
      <w:tr w:rsidR="00F103E2" w:rsidRPr="00295EB1" w14:paraId="332C7AB2" w14:textId="77777777" w:rsidTr="0064372B">
        <w:trPr>
          <w:trHeight w:val="100"/>
        </w:trPr>
        <w:tc>
          <w:tcPr>
            <w:tcW w:w="4428" w:type="dxa"/>
            <w:shd w:val="clear" w:color="auto" w:fill="auto"/>
          </w:tcPr>
          <w:p w14:paraId="2CD7696A" w14:textId="1353D3D0" w:rsidR="00F103E2" w:rsidRDefault="00F103E2" w:rsidP="00F103E2">
            <w:pPr>
              <w:spacing w:line="240" w:lineRule="auto"/>
              <w:rPr>
                <w:rFonts w:cstheme="minorHAnsi"/>
                <w:b/>
                <w:u w:val="single"/>
              </w:rPr>
            </w:pPr>
            <w:r w:rsidRPr="008F23D4">
              <w:rPr>
                <w:rFonts w:cstheme="minorHAnsi"/>
                <w:b/>
                <w:u w:val="single"/>
              </w:rPr>
              <w:t>Overall Appearance</w:t>
            </w:r>
            <w:r w:rsidRPr="00233DB0">
              <w:rPr>
                <w:rFonts w:cstheme="minorHAnsi"/>
                <w:b/>
              </w:rPr>
              <w:t xml:space="preserve">:  </w:t>
            </w:r>
            <w:r w:rsidR="00EF032D">
              <w:rPr>
                <w:rFonts w:cstheme="minorHAnsi"/>
                <w:b/>
                <w:i/>
              </w:rPr>
              <w:t>All</w:t>
            </w:r>
            <w:r w:rsidRPr="00D14D0B">
              <w:rPr>
                <w:rFonts w:cstheme="minorHAnsi"/>
                <w:b/>
                <w:i/>
              </w:rPr>
              <w:t xml:space="preserve"> Images</w:t>
            </w:r>
            <w:r w:rsidRPr="008F23D4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- Shows an o</w:t>
            </w:r>
            <w:r w:rsidRPr="008F23D4">
              <w:rPr>
                <w:rFonts w:cstheme="minorHAnsi"/>
              </w:rPr>
              <w:t xml:space="preserve">bvious “star” of the photograph </w:t>
            </w:r>
            <w:r>
              <w:rPr>
                <w:rFonts w:cstheme="minorHAnsi"/>
              </w:rPr>
              <w:t>the image can speak for its</w:t>
            </w:r>
            <w:r w:rsidRPr="008F23D4">
              <w:rPr>
                <w:rFonts w:cstheme="minorHAnsi"/>
              </w:rPr>
              <w:t xml:space="preserve">elf—can stand alone </w:t>
            </w:r>
          </w:p>
        </w:tc>
        <w:tc>
          <w:tcPr>
            <w:tcW w:w="990" w:type="dxa"/>
            <w:shd w:val="clear" w:color="auto" w:fill="auto"/>
          </w:tcPr>
          <w:p w14:paraId="5EF3D5CE" w14:textId="77777777" w:rsidR="00F103E2" w:rsidRPr="00295EB1" w:rsidRDefault="00F103E2" w:rsidP="00F103E2">
            <w:pPr>
              <w:pStyle w:val="NoSpacing"/>
              <w:rPr>
                <w:u w:val="single"/>
              </w:rPr>
            </w:pPr>
          </w:p>
        </w:tc>
        <w:tc>
          <w:tcPr>
            <w:tcW w:w="810" w:type="dxa"/>
            <w:shd w:val="clear" w:color="auto" w:fill="auto"/>
          </w:tcPr>
          <w:p w14:paraId="4B5E38EB" w14:textId="77777777" w:rsidR="00F103E2" w:rsidRPr="00295EB1" w:rsidRDefault="00F103E2" w:rsidP="00F103E2">
            <w:pPr>
              <w:pStyle w:val="NoSpacing"/>
              <w:rPr>
                <w:u w:val="single"/>
              </w:rPr>
            </w:pPr>
          </w:p>
        </w:tc>
        <w:tc>
          <w:tcPr>
            <w:tcW w:w="900" w:type="dxa"/>
            <w:shd w:val="clear" w:color="auto" w:fill="auto"/>
          </w:tcPr>
          <w:p w14:paraId="78BA7D96" w14:textId="77777777" w:rsidR="00F103E2" w:rsidRPr="00295EB1" w:rsidRDefault="00F103E2" w:rsidP="00F103E2">
            <w:pPr>
              <w:pStyle w:val="NoSpacing"/>
              <w:rPr>
                <w:u w:val="single"/>
              </w:rPr>
            </w:pPr>
          </w:p>
        </w:tc>
        <w:tc>
          <w:tcPr>
            <w:tcW w:w="990" w:type="dxa"/>
            <w:shd w:val="clear" w:color="auto" w:fill="auto"/>
          </w:tcPr>
          <w:p w14:paraId="2570EB1D" w14:textId="77777777" w:rsidR="00F103E2" w:rsidRPr="00295EB1" w:rsidRDefault="00F103E2" w:rsidP="00F103E2">
            <w:pPr>
              <w:pStyle w:val="NoSpacing"/>
              <w:rPr>
                <w:u w:val="single"/>
              </w:rPr>
            </w:pPr>
          </w:p>
        </w:tc>
        <w:tc>
          <w:tcPr>
            <w:tcW w:w="990" w:type="dxa"/>
            <w:shd w:val="clear" w:color="auto" w:fill="auto"/>
          </w:tcPr>
          <w:p w14:paraId="77F888AE" w14:textId="77777777" w:rsidR="00F103E2" w:rsidRPr="00295EB1" w:rsidRDefault="00F103E2" w:rsidP="00F103E2">
            <w:pPr>
              <w:pStyle w:val="NoSpacing"/>
              <w:rPr>
                <w:u w:val="single"/>
              </w:rPr>
            </w:pPr>
          </w:p>
        </w:tc>
        <w:tc>
          <w:tcPr>
            <w:tcW w:w="1080" w:type="dxa"/>
            <w:shd w:val="clear" w:color="auto" w:fill="auto"/>
          </w:tcPr>
          <w:p w14:paraId="14A0708D" w14:textId="77777777" w:rsidR="00F103E2" w:rsidRPr="00295EB1" w:rsidRDefault="00F103E2" w:rsidP="00F103E2">
            <w:pPr>
              <w:pStyle w:val="NoSpacing"/>
              <w:rPr>
                <w:u w:val="single"/>
              </w:rPr>
            </w:pPr>
          </w:p>
        </w:tc>
        <w:tc>
          <w:tcPr>
            <w:tcW w:w="990" w:type="dxa"/>
            <w:shd w:val="clear" w:color="auto" w:fill="auto"/>
          </w:tcPr>
          <w:p w14:paraId="6A0A9614" w14:textId="77777777" w:rsidR="00F103E2" w:rsidRPr="00295EB1" w:rsidRDefault="00F103E2" w:rsidP="00F103E2">
            <w:pPr>
              <w:pStyle w:val="NoSpacing"/>
              <w:rPr>
                <w:u w:val="single"/>
              </w:rPr>
            </w:pPr>
          </w:p>
        </w:tc>
      </w:tr>
      <w:tr w:rsidR="00F103E2" w:rsidRPr="00295EB1" w14:paraId="01F1DB45" w14:textId="77777777" w:rsidTr="0064372B">
        <w:trPr>
          <w:trHeight w:val="921"/>
        </w:trPr>
        <w:tc>
          <w:tcPr>
            <w:tcW w:w="4428" w:type="dxa"/>
            <w:shd w:val="clear" w:color="auto" w:fill="auto"/>
          </w:tcPr>
          <w:p w14:paraId="23835473" w14:textId="6E60E343" w:rsidR="00F103E2" w:rsidRPr="008F23D4" w:rsidRDefault="00F103E2" w:rsidP="00F103E2">
            <w:pPr>
              <w:pStyle w:val="NoSpacing"/>
              <w:rPr>
                <w:rFonts w:cstheme="minorHAnsi"/>
              </w:rPr>
            </w:pPr>
          </w:p>
        </w:tc>
        <w:tc>
          <w:tcPr>
            <w:tcW w:w="990" w:type="dxa"/>
            <w:shd w:val="clear" w:color="auto" w:fill="auto"/>
          </w:tcPr>
          <w:p w14:paraId="004B828B" w14:textId="77777777" w:rsidR="00F103E2" w:rsidRPr="00295EB1" w:rsidRDefault="00F103E2" w:rsidP="00F103E2">
            <w:pPr>
              <w:pStyle w:val="NoSpacing"/>
              <w:rPr>
                <w:u w:val="single"/>
              </w:rPr>
            </w:pPr>
          </w:p>
        </w:tc>
        <w:tc>
          <w:tcPr>
            <w:tcW w:w="810" w:type="dxa"/>
            <w:shd w:val="clear" w:color="auto" w:fill="auto"/>
          </w:tcPr>
          <w:p w14:paraId="6BDBBBE6" w14:textId="77777777" w:rsidR="00F103E2" w:rsidRPr="00295EB1" w:rsidRDefault="00F103E2" w:rsidP="00F103E2">
            <w:pPr>
              <w:pStyle w:val="NoSpacing"/>
              <w:rPr>
                <w:u w:val="single"/>
              </w:rPr>
            </w:pPr>
          </w:p>
        </w:tc>
        <w:tc>
          <w:tcPr>
            <w:tcW w:w="900" w:type="dxa"/>
            <w:shd w:val="clear" w:color="auto" w:fill="auto"/>
          </w:tcPr>
          <w:p w14:paraId="67C4699B" w14:textId="77777777" w:rsidR="00F103E2" w:rsidRPr="00295EB1" w:rsidRDefault="00F103E2" w:rsidP="00F103E2">
            <w:pPr>
              <w:pStyle w:val="NoSpacing"/>
              <w:rPr>
                <w:u w:val="single"/>
              </w:rPr>
            </w:pPr>
          </w:p>
        </w:tc>
        <w:tc>
          <w:tcPr>
            <w:tcW w:w="990" w:type="dxa"/>
            <w:shd w:val="clear" w:color="auto" w:fill="auto"/>
          </w:tcPr>
          <w:p w14:paraId="75143BB1" w14:textId="77777777" w:rsidR="00F103E2" w:rsidRPr="00295EB1" w:rsidRDefault="00F103E2" w:rsidP="00F103E2">
            <w:pPr>
              <w:pStyle w:val="NoSpacing"/>
              <w:rPr>
                <w:u w:val="single"/>
              </w:rPr>
            </w:pPr>
          </w:p>
        </w:tc>
        <w:tc>
          <w:tcPr>
            <w:tcW w:w="990" w:type="dxa"/>
            <w:shd w:val="clear" w:color="auto" w:fill="auto"/>
          </w:tcPr>
          <w:p w14:paraId="2442F415" w14:textId="77777777" w:rsidR="00F103E2" w:rsidRPr="00295EB1" w:rsidRDefault="00F103E2" w:rsidP="00F103E2">
            <w:pPr>
              <w:pStyle w:val="NoSpacing"/>
              <w:rPr>
                <w:u w:val="single"/>
              </w:rPr>
            </w:pPr>
          </w:p>
        </w:tc>
        <w:tc>
          <w:tcPr>
            <w:tcW w:w="1080" w:type="dxa"/>
            <w:shd w:val="clear" w:color="auto" w:fill="auto"/>
          </w:tcPr>
          <w:p w14:paraId="379A89FE" w14:textId="1C57B4AE" w:rsidR="00F103E2" w:rsidRPr="00295EB1" w:rsidRDefault="00F103E2" w:rsidP="00F103E2">
            <w:pPr>
              <w:pStyle w:val="NoSpacing"/>
              <w:rPr>
                <w:u w:val="single"/>
              </w:rPr>
            </w:pPr>
            <w:r w:rsidRPr="008F23D4">
              <w:rPr>
                <w:sz w:val="28"/>
                <w:szCs w:val="28"/>
              </w:rPr>
              <w:t>Total:</w:t>
            </w:r>
          </w:p>
        </w:tc>
        <w:tc>
          <w:tcPr>
            <w:tcW w:w="990" w:type="dxa"/>
            <w:shd w:val="clear" w:color="auto" w:fill="auto"/>
          </w:tcPr>
          <w:p w14:paraId="6BBB2C2F" w14:textId="77777777" w:rsidR="00F103E2" w:rsidRDefault="00F103E2" w:rsidP="00F103E2">
            <w:pPr>
              <w:pStyle w:val="NoSpacing"/>
              <w:rPr>
                <w:sz w:val="28"/>
                <w:szCs w:val="28"/>
                <w:u w:val="single"/>
              </w:rPr>
            </w:pPr>
          </w:p>
          <w:p w14:paraId="3EACB03D" w14:textId="2619EF83" w:rsidR="00F103E2" w:rsidRPr="00295EB1" w:rsidRDefault="00F103E2" w:rsidP="00F103E2">
            <w:pPr>
              <w:pStyle w:val="NoSpacing"/>
              <w:rPr>
                <w:u w:val="single"/>
              </w:rPr>
            </w:pPr>
            <w:r w:rsidRPr="00832B7C">
              <w:rPr>
                <w:sz w:val="24"/>
                <w:szCs w:val="24"/>
                <w:u w:val="single"/>
              </w:rPr>
              <w:t>_</w:t>
            </w:r>
            <w:r>
              <w:rPr>
                <w:sz w:val="24"/>
                <w:szCs w:val="24"/>
                <w:u w:val="single"/>
              </w:rPr>
              <w:t>__/</w:t>
            </w:r>
            <w:r w:rsidR="00EF032D">
              <w:rPr>
                <w:sz w:val="24"/>
                <w:szCs w:val="24"/>
                <w:u w:val="single"/>
              </w:rPr>
              <w:t>18</w:t>
            </w:r>
          </w:p>
        </w:tc>
      </w:tr>
    </w:tbl>
    <w:p w14:paraId="29EF8915" w14:textId="77777777" w:rsidR="000F387D" w:rsidRPr="009F715B" w:rsidRDefault="000F387D" w:rsidP="000F387D">
      <w:pPr>
        <w:rPr>
          <w:rFonts w:cstheme="minorHAnsi"/>
        </w:rPr>
      </w:pPr>
    </w:p>
    <w:p w14:paraId="479B6C11" w14:textId="71D95B4A" w:rsidR="00000000" w:rsidRDefault="00000000"/>
    <w:p w14:paraId="6E0E6375" w14:textId="2426D772" w:rsidR="000F387D" w:rsidRPr="000F387D" w:rsidRDefault="000F387D">
      <w:r w:rsidRPr="000F387D">
        <w:rPr>
          <w:b/>
          <w:bCs/>
          <w:sz w:val="24"/>
          <w:szCs w:val="24"/>
        </w:rPr>
        <w:t>Notes/Comments:</w:t>
      </w:r>
      <w:r>
        <w:rPr>
          <w:b/>
          <w:bCs/>
          <w:sz w:val="24"/>
          <w:szCs w:val="24"/>
        </w:rPr>
        <w:t xml:space="preserve"> </w:t>
      </w:r>
    </w:p>
    <w:sectPr w:rsidR="000F387D" w:rsidRPr="000F387D" w:rsidSect="00D061B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87D"/>
    <w:rsid w:val="000F387D"/>
    <w:rsid w:val="00120C4B"/>
    <w:rsid w:val="00164113"/>
    <w:rsid w:val="0064372B"/>
    <w:rsid w:val="008338CB"/>
    <w:rsid w:val="008C1F53"/>
    <w:rsid w:val="0093536F"/>
    <w:rsid w:val="00DB49D3"/>
    <w:rsid w:val="00EF032D"/>
    <w:rsid w:val="00F10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DDC76"/>
  <w15:chartTrackingRefBased/>
  <w15:docId w15:val="{24D47A5B-514D-854F-9002-E4ACEA895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387D"/>
    <w:pPr>
      <w:spacing w:after="200" w:line="276" w:lineRule="auto"/>
    </w:pPr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F387D"/>
    <w:rPr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Goldsack</dc:creator>
  <cp:keywords/>
  <dc:description/>
  <cp:lastModifiedBy>Michael Goldsack</cp:lastModifiedBy>
  <cp:revision>5</cp:revision>
  <dcterms:created xsi:type="dcterms:W3CDTF">2021-08-17T17:57:00Z</dcterms:created>
  <dcterms:modified xsi:type="dcterms:W3CDTF">2023-09-15T01:32:00Z</dcterms:modified>
</cp:coreProperties>
</file>